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F3A71" w:rsidRPr="00EB2815" w:rsidTr="00F62FB1">
        <w:tc>
          <w:tcPr>
            <w:tcW w:w="4785" w:type="dxa"/>
          </w:tcPr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FF3A71" w:rsidRDefault="00FF3A71" w:rsidP="00F62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FF3A71" w:rsidRDefault="00FF3A71" w:rsidP="00F62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FF3A71" w:rsidRDefault="00FF3A71" w:rsidP="00F62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FF3A71" w:rsidRDefault="00FF3A71" w:rsidP="00F62FB1">
            <w:pPr>
              <w:pStyle w:val="1"/>
            </w:pPr>
            <w:r>
              <w:t>ПУНЧАЛЖЕ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FF3A71" w:rsidRDefault="00FF3A71" w:rsidP="00F62FB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FF3A71" w:rsidRPr="0089413F" w:rsidRDefault="00FF3A71" w:rsidP="00F62FB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FF3A71" w:rsidRPr="0089413F" w:rsidRDefault="00FF3A71" w:rsidP="00F62FB1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FF3A71" w:rsidRDefault="00FF3A71" w:rsidP="00F62FB1">
            <w:pPr>
              <w:pStyle w:val="1"/>
            </w:pPr>
            <w:r>
              <w:t>ПОСТАНОВЛЕНИЕ</w:t>
            </w:r>
          </w:p>
          <w:p w:rsidR="00FF3A71" w:rsidRDefault="00FF3A71" w:rsidP="00F62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FF3A71" w:rsidRDefault="00FF3A71" w:rsidP="00F62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FF3A71" w:rsidRDefault="00FF3A71" w:rsidP="00F62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FF3A71" w:rsidRDefault="00FF3A71" w:rsidP="00F62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FF3A71" w:rsidRPr="0089413F" w:rsidRDefault="00FF3A71" w:rsidP="00F62FB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r w:rsidR="00EB2815">
              <w:fldChar w:fldCharType="begin"/>
            </w:r>
            <w:r w:rsidR="00EB2815" w:rsidRPr="00EB2815">
              <w:rPr>
                <w:lang w:val="en-US"/>
              </w:rPr>
              <w:instrText xml:space="preserve"> HYPERLINK "mailto:susladmin@rambler.ru" </w:instrText>
            </w:r>
            <w:r w:rsidR="00EB2815">
              <w:fldChar w:fldCharType="separate"/>
            </w:r>
            <w:r w:rsidRPr="00343E0A">
              <w:rPr>
                <w:rStyle w:val="a3"/>
                <w:sz w:val="20"/>
                <w:lang w:val="en-US"/>
              </w:rPr>
              <w:t>susladmin@rambler.ru</w:t>
            </w:r>
            <w:r w:rsidR="00EB2815">
              <w:rPr>
                <w:rStyle w:val="a3"/>
                <w:sz w:val="20"/>
                <w:lang w:val="en-US"/>
              </w:rPr>
              <w:fldChar w:fldCharType="end"/>
            </w:r>
          </w:p>
          <w:p w:rsidR="00FF3A71" w:rsidRPr="0089413F" w:rsidRDefault="00FF3A71" w:rsidP="00F62FB1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FF3A71" w:rsidRPr="005F775E" w:rsidRDefault="00FF3A71" w:rsidP="00FF3A71">
      <w:pPr>
        <w:rPr>
          <w:szCs w:val="28"/>
        </w:rPr>
      </w:pPr>
      <w:r w:rsidRPr="00FF3A71">
        <w:rPr>
          <w:szCs w:val="28"/>
          <w:lang w:val="en-US"/>
        </w:rPr>
        <w:tab/>
      </w:r>
      <w:r w:rsidRPr="00FF3A71">
        <w:rPr>
          <w:szCs w:val="28"/>
          <w:lang w:val="en-US"/>
        </w:rPr>
        <w:tab/>
      </w:r>
      <w:r>
        <w:rPr>
          <w:szCs w:val="28"/>
        </w:rPr>
        <w:t>о</w:t>
      </w:r>
      <w:r w:rsidRPr="005F775E">
        <w:rPr>
          <w:szCs w:val="28"/>
        </w:rPr>
        <w:t xml:space="preserve">т « </w:t>
      </w:r>
      <w:r>
        <w:rPr>
          <w:szCs w:val="28"/>
        </w:rPr>
        <w:t>21</w:t>
      </w:r>
      <w:r w:rsidRPr="005F775E">
        <w:rPr>
          <w:szCs w:val="28"/>
        </w:rPr>
        <w:t xml:space="preserve">» </w:t>
      </w:r>
      <w:r>
        <w:rPr>
          <w:szCs w:val="28"/>
        </w:rPr>
        <w:t>января  2019</w:t>
      </w:r>
      <w:r w:rsidRPr="005F775E">
        <w:rPr>
          <w:szCs w:val="28"/>
        </w:rPr>
        <w:t xml:space="preserve"> г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F775E">
        <w:rPr>
          <w:szCs w:val="28"/>
        </w:rPr>
        <w:t xml:space="preserve">№ </w:t>
      </w:r>
      <w:r>
        <w:rPr>
          <w:szCs w:val="28"/>
        </w:rPr>
        <w:t>10</w:t>
      </w:r>
    </w:p>
    <w:p w:rsidR="00FF3A71" w:rsidRDefault="00FF3A71" w:rsidP="00FF3A71">
      <w:pPr>
        <w:jc w:val="center"/>
        <w:rPr>
          <w:b/>
          <w:sz w:val="26"/>
          <w:szCs w:val="26"/>
        </w:rPr>
      </w:pPr>
    </w:p>
    <w:p w:rsidR="00FF3A71" w:rsidRPr="00FF3A71" w:rsidRDefault="00FF3A71" w:rsidP="00FF3A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F3A71">
        <w:rPr>
          <w:b/>
        </w:rPr>
        <w:t xml:space="preserve">О внесении изменений в Постановление администрации муниципального образования «Городское поселение Суслонгер» </w:t>
      </w:r>
    </w:p>
    <w:p w:rsidR="00FF3A71" w:rsidRPr="00FF3A71" w:rsidRDefault="00FF3A71" w:rsidP="00FF3A71">
      <w:pPr>
        <w:jc w:val="center"/>
        <w:rPr>
          <w:b/>
        </w:rPr>
      </w:pPr>
      <w:r w:rsidRPr="00FF3A71">
        <w:rPr>
          <w:b/>
        </w:rPr>
        <w:t xml:space="preserve">от 17 декабря 2012 года № </w:t>
      </w:r>
      <w:r w:rsidR="00827364">
        <w:rPr>
          <w:b/>
        </w:rPr>
        <w:t>170</w:t>
      </w:r>
      <w:r w:rsidRPr="00FF3A71">
        <w:rPr>
          <w:b/>
        </w:rPr>
        <w:t xml:space="preserve">а «Об утверждении схемы теплоснабжения муниципального образования «Городское поселение Суслонгер»» </w:t>
      </w:r>
    </w:p>
    <w:p w:rsidR="00FF3A71" w:rsidRDefault="00FF3A71" w:rsidP="00FF3A71">
      <w:pPr>
        <w:widowControl w:val="0"/>
        <w:autoSpaceDE w:val="0"/>
        <w:autoSpaceDN w:val="0"/>
        <w:adjustRightInd w:val="0"/>
        <w:jc w:val="center"/>
      </w:pPr>
    </w:p>
    <w:p w:rsidR="00B424EA" w:rsidRDefault="00B424EA" w:rsidP="00B424EA">
      <w:pPr>
        <w:pStyle w:val="Default"/>
      </w:pPr>
    </w:p>
    <w:p w:rsidR="00FF3A71" w:rsidRPr="00B424EA" w:rsidRDefault="00B424EA" w:rsidP="00B42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424EA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 xml:space="preserve"> июля </w:t>
      </w:r>
      <w:r w:rsidRPr="00B424EA">
        <w:rPr>
          <w:sz w:val="28"/>
          <w:szCs w:val="28"/>
        </w:rPr>
        <w:t>2010 года  № 190-ФЗ «О теплоснабжении», постановлением Правительства Российской Федерации от 28 декабря 2018 г</w:t>
      </w:r>
      <w:r>
        <w:rPr>
          <w:sz w:val="28"/>
          <w:szCs w:val="28"/>
        </w:rPr>
        <w:t>ода</w:t>
      </w:r>
      <w:r w:rsidRPr="00B424EA">
        <w:rPr>
          <w:sz w:val="28"/>
          <w:szCs w:val="28"/>
        </w:rPr>
        <w:t xml:space="preserve"> № 1708 «</w:t>
      </w:r>
      <w:r w:rsidRPr="00B424EA">
        <w:rPr>
          <w:bCs/>
          <w:sz w:val="28"/>
          <w:szCs w:val="28"/>
        </w:rPr>
        <w:t>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</w:t>
      </w:r>
      <w:r w:rsidRPr="00B424EA">
        <w:rPr>
          <w:sz w:val="28"/>
          <w:szCs w:val="28"/>
        </w:rPr>
        <w:t>ь</w:t>
      </w:r>
      <w:r w:rsidRPr="00B424EA">
        <w:rPr>
          <w:bCs/>
          <w:sz w:val="28"/>
          <w:szCs w:val="28"/>
        </w:rPr>
        <w:t>ной услуги по отоплению в многоквартирном доме</w:t>
      </w:r>
      <w:r>
        <w:rPr>
          <w:bCs/>
          <w:sz w:val="28"/>
          <w:szCs w:val="28"/>
        </w:rPr>
        <w:t xml:space="preserve">», </w:t>
      </w:r>
      <w:r w:rsidR="00FF3A71" w:rsidRPr="00B424EA">
        <w:rPr>
          <w:sz w:val="28"/>
          <w:szCs w:val="28"/>
        </w:rPr>
        <w:t>руководствуясь п. 5.1.</w:t>
      </w:r>
      <w:proofErr w:type="gramEnd"/>
      <w:r w:rsidR="00FF3A71" w:rsidRPr="00B424EA">
        <w:rPr>
          <w:sz w:val="28"/>
          <w:szCs w:val="28"/>
        </w:rPr>
        <w:t xml:space="preserve">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15 июня 2015 года № 70, Администрация муниципального образования «Городское поселение Суслонгер»</w:t>
      </w:r>
    </w:p>
    <w:p w:rsidR="00FF3A71" w:rsidRPr="00B424EA" w:rsidRDefault="00B424EA" w:rsidP="00FF3A71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 </w:t>
      </w:r>
      <w:r w:rsidR="00FF3A71" w:rsidRPr="00B424EA">
        <w:rPr>
          <w:b/>
          <w:szCs w:val="28"/>
        </w:rPr>
        <w:t>:</w:t>
      </w:r>
    </w:p>
    <w:p w:rsidR="00FF3A71" w:rsidRDefault="00FF3A71" w:rsidP="00FF3A71">
      <w:pPr>
        <w:widowControl w:val="0"/>
        <w:autoSpaceDE w:val="0"/>
        <w:autoSpaceDN w:val="0"/>
        <w:adjustRightInd w:val="0"/>
        <w:ind w:firstLine="709"/>
        <w:jc w:val="both"/>
      </w:pPr>
    </w:p>
    <w:p w:rsidR="00827364" w:rsidRDefault="00FF3A71" w:rsidP="00827364">
      <w:pPr>
        <w:ind w:firstLine="709"/>
        <w:jc w:val="both"/>
      </w:pPr>
      <w:r w:rsidRPr="00B424EA">
        <w:t>1. Внести в Постановление администрации муниципального образования «Городское поселение Суслонгер</w:t>
      </w:r>
      <w:r w:rsidR="00B424EA" w:rsidRPr="00B424EA">
        <w:t xml:space="preserve"> от 17 декабря 2012 года № </w:t>
      </w:r>
      <w:r w:rsidR="00827364">
        <w:t>170</w:t>
      </w:r>
      <w:r w:rsidR="00B424EA" w:rsidRPr="00B424EA">
        <w:t xml:space="preserve">а «Об утверждении схемы теплоснабжения муниципального образования «Городское поселение Суслонгер»» </w:t>
      </w:r>
      <w:r w:rsidR="00827364">
        <w:t>следующие изменения и дополнения:</w:t>
      </w:r>
    </w:p>
    <w:p w:rsidR="00FF3A71" w:rsidRPr="0089413F" w:rsidRDefault="00FF3A71" w:rsidP="00827364">
      <w:pPr>
        <w:ind w:firstLine="709"/>
        <w:jc w:val="both"/>
      </w:pPr>
      <w:r>
        <w:t xml:space="preserve">- </w:t>
      </w:r>
      <w:r w:rsidR="00827364">
        <w:t xml:space="preserve">раздел </w:t>
      </w:r>
      <w:r w:rsidR="003E5C8E">
        <w:t>«</w:t>
      </w:r>
      <w:r w:rsidR="00827364" w:rsidRPr="00B956F9">
        <w:rPr>
          <w:b/>
          <w:szCs w:val="28"/>
          <w:lang w:val="en-US"/>
        </w:rPr>
        <w:t>IV</w:t>
      </w:r>
      <w:r w:rsidR="00827364" w:rsidRPr="00B956F9">
        <w:rPr>
          <w:b/>
          <w:szCs w:val="28"/>
        </w:rPr>
        <w:t>.</w:t>
      </w:r>
      <w:r w:rsidR="00827364" w:rsidRPr="00B956F9">
        <w:rPr>
          <w:szCs w:val="28"/>
        </w:rPr>
        <w:t xml:space="preserve"> </w:t>
      </w:r>
      <w:r w:rsidR="00827364" w:rsidRPr="00B956F9">
        <w:rPr>
          <w:b/>
          <w:szCs w:val="28"/>
        </w:rPr>
        <w:t>Пояснительная записка схемы теплоснабжения</w:t>
      </w:r>
      <w:r w:rsidR="003E5C8E">
        <w:rPr>
          <w:b/>
          <w:szCs w:val="28"/>
        </w:rPr>
        <w:t>»</w:t>
      </w:r>
      <w:r w:rsidR="00827364" w:rsidRPr="00827364">
        <w:rPr>
          <w:b/>
          <w:szCs w:val="28"/>
        </w:rPr>
        <w:t xml:space="preserve"> </w:t>
      </w:r>
      <w:r w:rsidR="00827364" w:rsidRPr="00827364">
        <w:rPr>
          <w:szCs w:val="28"/>
        </w:rPr>
        <w:t>дополнить пунктом 2.1. следующей редакции:</w:t>
      </w:r>
    </w:p>
    <w:p w:rsidR="0028654E" w:rsidRDefault="00FF3A71" w:rsidP="00B424EA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827364">
        <w:t xml:space="preserve">2.1. На территории  муниципального образования «Городское поселение Суслонгер» применяется вид отопления жилых помещений в многоквартирных жилых домах с использованием индивидуальных квартирных источников тепловой энергии. </w:t>
      </w:r>
    </w:p>
    <w:p w:rsidR="00B424EA" w:rsidRDefault="00827364" w:rsidP="00B424EA">
      <w:pPr>
        <w:widowControl w:val="0"/>
        <w:autoSpaceDE w:val="0"/>
        <w:autoSpaceDN w:val="0"/>
        <w:adjustRightInd w:val="0"/>
        <w:ind w:firstLine="708"/>
        <w:jc w:val="both"/>
      </w:pPr>
      <w:r>
        <w:t>Перечень объектов с указанным видом отопления указан в приложении № 1 к настоящему постановлению</w:t>
      </w:r>
      <w:proofErr w:type="gramStart"/>
      <w:r>
        <w:t>.</w:t>
      </w:r>
      <w:r w:rsidR="00EB2815">
        <w:t>».</w:t>
      </w:r>
      <w:proofErr w:type="gramEnd"/>
    </w:p>
    <w:p w:rsidR="0028654E" w:rsidRDefault="0028654E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B5411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lastRenderedPageBreak/>
        <w:t xml:space="preserve">2. </w:t>
      </w:r>
      <w:r w:rsidRPr="006F40F7">
        <w:rPr>
          <w:szCs w:val="28"/>
        </w:rPr>
        <w:t>Настоящее постановление вступает в силу с момента подписания.</w:t>
      </w:r>
    </w:p>
    <w:p w:rsidR="00B5411F" w:rsidRPr="003E5C8E" w:rsidRDefault="00B5411F" w:rsidP="00B5411F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  <w:r w:rsidRPr="003E5C8E">
        <w:rPr>
          <w:szCs w:val="28"/>
        </w:rPr>
        <w:t>3. Настоящее постановление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B5411F" w:rsidRDefault="00B5411F" w:rsidP="00B5411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5411F" w:rsidRDefault="00B5411F" w:rsidP="00B5411F">
      <w:pPr>
        <w:pStyle w:val="a4"/>
        <w:rPr>
          <w:szCs w:val="28"/>
        </w:rPr>
      </w:pPr>
    </w:p>
    <w:p w:rsidR="00B5411F" w:rsidRPr="00225C20" w:rsidRDefault="00B5411F" w:rsidP="00B5411F">
      <w:pPr>
        <w:pStyle w:val="a4"/>
        <w:rPr>
          <w:szCs w:val="28"/>
        </w:rPr>
      </w:pPr>
      <w:r>
        <w:rPr>
          <w:szCs w:val="28"/>
        </w:rPr>
        <w:t>Глава</w:t>
      </w:r>
      <w:r w:rsidRPr="00225C20">
        <w:rPr>
          <w:szCs w:val="28"/>
        </w:rPr>
        <w:t xml:space="preserve"> администрации </w:t>
      </w:r>
    </w:p>
    <w:p w:rsidR="00B5411F" w:rsidRPr="00225C20" w:rsidRDefault="00B5411F" w:rsidP="00B5411F">
      <w:pPr>
        <w:pStyle w:val="a4"/>
        <w:rPr>
          <w:szCs w:val="28"/>
        </w:rPr>
      </w:pPr>
      <w:r w:rsidRPr="00225C20">
        <w:rPr>
          <w:szCs w:val="28"/>
        </w:rPr>
        <w:t>муниципального образования</w:t>
      </w:r>
    </w:p>
    <w:p w:rsidR="00B5411F" w:rsidRPr="00225C20" w:rsidRDefault="00B5411F" w:rsidP="00B5411F">
      <w:pPr>
        <w:pStyle w:val="a4"/>
        <w:rPr>
          <w:szCs w:val="28"/>
        </w:rPr>
      </w:pPr>
      <w:r w:rsidRPr="00225C20">
        <w:rPr>
          <w:szCs w:val="28"/>
        </w:rPr>
        <w:t>«Горо</w:t>
      </w:r>
      <w:r>
        <w:rPr>
          <w:szCs w:val="28"/>
        </w:rPr>
        <w:t>дское поселение Суслонгер»: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С.В. Кудряшов</w:t>
      </w:r>
    </w:p>
    <w:p w:rsidR="00B5411F" w:rsidRDefault="00B5411F" w:rsidP="00B5411F">
      <w:pPr>
        <w:rPr>
          <w:sz w:val="22"/>
          <w:szCs w:val="22"/>
        </w:rPr>
      </w:pPr>
    </w:p>
    <w:p w:rsidR="00B5411F" w:rsidRPr="00802ED7" w:rsidRDefault="00B5411F" w:rsidP="00B5411F">
      <w:pPr>
        <w:rPr>
          <w:sz w:val="22"/>
          <w:szCs w:val="22"/>
        </w:rPr>
      </w:pPr>
      <w:r w:rsidRPr="00802ED7">
        <w:rPr>
          <w:sz w:val="22"/>
          <w:szCs w:val="22"/>
        </w:rPr>
        <w:t>Исп. Ахматгалиева И.А.</w:t>
      </w:r>
    </w:p>
    <w:p w:rsidR="00B5411F" w:rsidRPr="003E5C8E" w:rsidRDefault="00B5411F" w:rsidP="00B5411F">
      <w:pPr>
        <w:rPr>
          <w:sz w:val="22"/>
          <w:szCs w:val="22"/>
        </w:rPr>
      </w:pPr>
      <w:r w:rsidRPr="00802ED7">
        <w:rPr>
          <w:sz w:val="22"/>
          <w:szCs w:val="22"/>
        </w:rPr>
        <w:t>Тел. 6-74-74</w:t>
      </w: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</w:p>
    <w:p w:rsidR="00B5411F" w:rsidRDefault="00B5411F" w:rsidP="00F62FB1">
      <w:pPr>
        <w:widowControl w:val="0"/>
        <w:autoSpaceDE w:val="0"/>
        <w:autoSpaceDN w:val="0"/>
        <w:adjustRightInd w:val="0"/>
        <w:ind w:firstLine="708"/>
        <w:jc w:val="right"/>
      </w:pPr>
      <w:bookmarkStart w:id="0" w:name="_GoBack"/>
      <w:bookmarkEnd w:id="0"/>
    </w:p>
    <w:p w:rsidR="00B424EA" w:rsidRDefault="00F62FB1" w:rsidP="00F62FB1">
      <w:pPr>
        <w:widowControl w:val="0"/>
        <w:autoSpaceDE w:val="0"/>
        <w:autoSpaceDN w:val="0"/>
        <w:adjustRightInd w:val="0"/>
        <w:ind w:firstLine="708"/>
        <w:jc w:val="right"/>
      </w:pPr>
      <w:r>
        <w:lastRenderedPageBreak/>
        <w:t>Приложение № 1</w:t>
      </w:r>
    </w:p>
    <w:p w:rsidR="00F62FB1" w:rsidRDefault="00F62FB1" w:rsidP="00F62FB1">
      <w:pPr>
        <w:widowControl w:val="0"/>
        <w:autoSpaceDE w:val="0"/>
        <w:autoSpaceDN w:val="0"/>
        <w:adjustRightInd w:val="0"/>
        <w:ind w:firstLine="708"/>
        <w:jc w:val="right"/>
      </w:pP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992"/>
        <w:gridCol w:w="2693"/>
        <w:gridCol w:w="1119"/>
        <w:gridCol w:w="1275"/>
      </w:tblGrid>
      <w:tr w:rsidR="003E5C8E" w:rsidRPr="003E5C8E" w:rsidTr="003E5C8E">
        <w:trPr>
          <w:trHeight w:val="300"/>
        </w:trPr>
        <w:tc>
          <w:tcPr>
            <w:tcW w:w="1149" w:type="dxa"/>
            <w:shd w:val="clear" w:color="auto" w:fill="FFFFFF" w:themeFill="background1"/>
          </w:tcPr>
          <w:p w:rsidR="0028654E" w:rsidRPr="003E5C8E" w:rsidRDefault="0028654E" w:rsidP="0028654E">
            <w:pPr>
              <w:pStyle w:val="a6"/>
              <w:ind w:left="49"/>
              <w:rPr>
                <w:sz w:val="24"/>
                <w:szCs w:val="24"/>
              </w:rPr>
            </w:pPr>
            <w:r w:rsidRPr="003E5C8E">
              <w:rPr>
                <w:sz w:val="24"/>
                <w:szCs w:val="24"/>
              </w:rPr>
              <w:t xml:space="preserve">№№ </w:t>
            </w:r>
            <w:proofErr w:type="gramStart"/>
            <w:r w:rsidRPr="003E5C8E">
              <w:rPr>
                <w:sz w:val="24"/>
                <w:szCs w:val="24"/>
              </w:rPr>
              <w:t>п</w:t>
            </w:r>
            <w:proofErr w:type="gramEnd"/>
            <w:r w:rsidRPr="003E5C8E">
              <w:rPr>
                <w:sz w:val="24"/>
                <w:szCs w:val="24"/>
              </w:rPr>
              <w:t>/п</w:t>
            </w:r>
          </w:p>
        </w:tc>
        <w:tc>
          <w:tcPr>
            <w:tcW w:w="2992" w:type="dxa"/>
            <w:shd w:val="clear" w:color="auto" w:fill="FFFFFF" w:themeFill="background1"/>
            <w:noWrap/>
            <w:hideMark/>
          </w:tcPr>
          <w:p w:rsidR="0028654E" w:rsidRPr="003E5C8E" w:rsidRDefault="0028654E" w:rsidP="0028654E">
            <w:pPr>
              <w:rPr>
                <w:sz w:val="24"/>
                <w:szCs w:val="24"/>
              </w:rPr>
            </w:pPr>
            <w:r w:rsidRPr="003E5C8E">
              <w:rPr>
                <w:sz w:val="24"/>
                <w:szCs w:val="24"/>
              </w:rPr>
              <w:t>Населенный  пункт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:rsidR="0028654E" w:rsidRPr="003E5C8E" w:rsidRDefault="0028654E" w:rsidP="00F62FB1">
            <w:pPr>
              <w:rPr>
                <w:sz w:val="24"/>
                <w:szCs w:val="24"/>
              </w:rPr>
            </w:pPr>
            <w:r w:rsidRPr="003E5C8E">
              <w:rPr>
                <w:sz w:val="24"/>
                <w:szCs w:val="24"/>
              </w:rPr>
              <w:t>Улица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:rsidR="0028654E" w:rsidRPr="003E5C8E" w:rsidRDefault="0028654E" w:rsidP="00F62FB1">
            <w:pPr>
              <w:rPr>
                <w:sz w:val="24"/>
                <w:szCs w:val="24"/>
              </w:rPr>
            </w:pPr>
            <w:r w:rsidRPr="003E5C8E">
              <w:rPr>
                <w:sz w:val="24"/>
                <w:szCs w:val="24"/>
              </w:rPr>
              <w:t>Дом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28654E" w:rsidRPr="003E5C8E" w:rsidRDefault="0028654E" w:rsidP="00F62FB1">
            <w:pPr>
              <w:rPr>
                <w:sz w:val="24"/>
                <w:szCs w:val="24"/>
              </w:rPr>
            </w:pPr>
            <w:r w:rsidRPr="003E5C8E">
              <w:rPr>
                <w:sz w:val="24"/>
                <w:szCs w:val="24"/>
              </w:rPr>
              <w:t>Квартира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Пролетарская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Пролетарская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</w:t>
            </w:r>
          </w:p>
        </w:tc>
      </w:tr>
      <w:tr w:rsidR="0028654E" w:rsidRPr="0028654E" w:rsidTr="0028654E">
        <w:trPr>
          <w:trHeight w:val="285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Комсомольская,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Заречная,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Заречная,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Заречная,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Заречная,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Комсомольская,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Школьный, пер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Строителей,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Мелиораторов,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Мелиораторов,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1-ГАРАЖ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Новая,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Новая,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Новая,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Новая,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Садовая,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8-9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24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Песчаная,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Песчаная,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2-я,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Мелиораторов,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Лесная 1-я,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Зеленый, пер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Зеленый, пер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Зеленый, пер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Садовая,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225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Песчаная,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Зеленый, пер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Зеленый, пер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Мира,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Октябрьская,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Новая,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21А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Октябрьская,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Железнодорожная,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18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Волкова,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Школьная,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Октябрьская,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Комсомольская,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Комсомольская,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Пионерская,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654E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28654E" w:rsidRPr="0028654E" w:rsidRDefault="0028654E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Мочалище, </w:t>
            </w:r>
            <w:proofErr w:type="gramStart"/>
            <w:r w:rsidRPr="0028654E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 xml:space="preserve">Гагарина, </w:t>
            </w:r>
            <w:proofErr w:type="spellStart"/>
            <w:proofErr w:type="gramStart"/>
            <w:r w:rsidRPr="0028654E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28654E" w:rsidRPr="0028654E" w:rsidRDefault="0028654E" w:rsidP="00F62FB1">
            <w:pPr>
              <w:rPr>
                <w:color w:val="000000"/>
                <w:sz w:val="24"/>
                <w:szCs w:val="24"/>
              </w:rPr>
            </w:pPr>
            <w:r w:rsidRPr="002865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176728" w:rsidRPr="0028654E" w:rsidTr="0028654E">
        <w:trPr>
          <w:trHeight w:val="300"/>
        </w:trPr>
        <w:tc>
          <w:tcPr>
            <w:tcW w:w="1149" w:type="dxa"/>
            <w:shd w:val="clear" w:color="000000" w:fill="FFFFFF"/>
          </w:tcPr>
          <w:p w:rsidR="00176728" w:rsidRPr="0028654E" w:rsidRDefault="00176728" w:rsidP="0028654E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shd w:val="clear" w:color="000000" w:fill="FFFFFF"/>
            <w:noWrap/>
          </w:tcPr>
          <w:p w:rsidR="00176728" w:rsidRPr="0028654E" w:rsidRDefault="00176728" w:rsidP="00F62F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Суслонгер, пгт</w:t>
            </w:r>
          </w:p>
        </w:tc>
        <w:tc>
          <w:tcPr>
            <w:tcW w:w="2693" w:type="dxa"/>
            <w:shd w:val="clear" w:color="000000" w:fill="FFFFFF"/>
            <w:noWrap/>
          </w:tcPr>
          <w:p w:rsidR="00176728" w:rsidRPr="0028654E" w:rsidRDefault="00176728" w:rsidP="00F62F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Первомайская,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1119" w:type="dxa"/>
            <w:shd w:val="clear" w:color="000000" w:fill="FFFFFF"/>
            <w:noWrap/>
          </w:tcPr>
          <w:p w:rsidR="00176728" w:rsidRPr="0028654E" w:rsidRDefault="00176728" w:rsidP="00F62F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</w:tcPr>
          <w:p w:rsidR="00176728" w:rsidRPr="0028654E" w:rsidRDefault="00176728" w:rsidP="00F62F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</w:t>
            </w:r>
          </w:p>
        </w:tc>
      </w:tr>
    </w:tbl>
    <w:p w:rsidR="00B424EA" w:rsidRPr="0028654E" w:rsidRDefault="00B424EA" w:rsidP="00B424E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sectPr w:rsidR="00B424EA" w:rsidRPr="0028654E" w:rsidSect="00F6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1A8A"/>
    <w:multiLevelType w:val="hybridMultilevel"/>
    <w:tmpl w:val="C370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71"/>
    <w:rsid w:val="00176728"/>
    <w:rsid w:val="0028654E"/>
    <w:rsid w:val="003A32BE"/>
    <w:rsid w:val="003E5C8E"/>
    <w:rsid w:val="00580297"/>
    <w:rsid w:val="00827364"/>
    <w:rsid w:val="00B424EA"/>
    <w:rsid w:val="00B5411F"/>
    <w:rsid w:val="00BB0246"/>
    <w:rsid w:val="00EB2815"/>
    <w:rsid w:val="00F62FB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A7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A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FF3A71"/>
    <w:rPr>
      <w:color w:val="0000FF"/>
      <w:u w:val="single"/>
    </w:rPr>
  </w:style>
  <w:style w:type="paragraph" w:styleId="a4">
    <w:name w:val="Body Text"/>
    <w:basedOn w:val="a"/>
    <w:link w:val="a5"/>
    <w:rsid w:val="00FF3A71"/>
    <w:pPr>
      <w:jc w:val="both"/>
    </w:pPr>
  </w:style>
  <w:style w:type="character" w:customStyle="1" w:styleId="a5">
    <w:name w:val="Основной текст Знак"/>
    <w:basedOn w:val="a0"/>
    <w:link w:val="a4"/>
    <w:rsid w:val="00FF3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42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865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A7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A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FF3A71"/>
    <w:rPr>
      <w:color w:val="0000FF"/>
      <w:u w:val="single"/>
    </w:rPr>
  </w:style>
  <w:style w:type="paragraph" w:styleId="a4">
    <w:name w:val="Body Text"/>
    <w:basedOn w:val="a"/>
    <w:link w:val="a5"/>
    <w:rsid w:val="00FF3A71"/>
    <w:pPr>
      <w:jc w:val="both"/>
    </w:pPr>
  </w:style>
  <w:style w:type="character" w:customStyle="1" w:styleId="a5">
    <w:name w:val="Основной текст Знак"/>
    <w:basedOn w:val="a0"/>
    <w:link w:val="a4"/>
    <w:rsid w:val="00FF3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42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865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2019-01-24T05:56:00Z</cp:lastPrinted>
  <dcterms:created xsi:type="dcterms:W3CDTF">2019-01-24T11:16:00Z</dcterms:created>
  <dcterms:modified xsi:type="dcterms:W3CDTF">2019-01-24T11:16:00Z</dcterms:modified>
</cp:coreProperties>
</file>